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0C67FB" w:rsidP="000C67FB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6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ДОГОВОР ОФЕРТЫ</w:t>
      </w:r>
    </w:p>
    <w:p w:rsidR="000C67FB" w:rsidRPr="000C67FB" w:rsidRDefault="000C67FB" w:rsidP="000C67F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0C67F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0C67F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0C67F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0C67F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0C67F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0C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0C67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0C6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</w:t>
      </w:r>
      <w:r w:rsidR="00DA6BED">
        <w:rPr>
          <w:rFonts w:ascii="Times New Roman" w:hAnsi="Times New Roman" w:cs="Times New Roman"/>
          <w:sz w:val="24"/>
          <w:szCs w:val="24"/>
        </w:rPr>
        <w:t xml:space="preserve">я неотъемлемой частью настоящей </w:t>
      </w:r>
      <w:bookmarkStart w:id="0" w:name="_GoBack"/>
      <w:bookmarkEnd w:id="0"/>
      <w:r w:rsidRPr="00914741">
        <w:rPr>
          <w:rFonts w:ascii="Times New Roman" w:hAnsi="Times New Roman" w:cs="Times New Roman"/>
          <w:sz w:val="24"/>
          <w:szCs w:val="24"/>
        </w:rPr>
        <w:t>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0C67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5F5CF2" w:rsidRDefault="00154247" w:rsidP="000C6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https://liverussia.online/</w:t>
      </w:r>
    </w:p>
    <w:p w:rsidR="002F10D8" w:rsidRDefault="00914741" w:rsidP="000C6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0C6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  <w:r w:rsidR="000C67F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C67FB" w:rsidRPr="000C6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Внутриигровая</w:t>
      </w:r>
      <w:proofErr w:type="spellEnd"/>
      <w:r w:rsidR="000C67FB" w:rsidRPr="000C6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C6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валюта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виртуальная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внутриигровая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валюта, являющаяся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неактивированными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данными и командами, которая не имеет денежной стоимости и не подлежит денежной оценке, хотя и имеет цену на момент приобретения.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Лицензионное соглашение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настоящее Лицензионное соглашение с Лицензиатом в отношении Игры, являющееся юридическим документом, определяющим условия и порядок использования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Лицезиатом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 и всех связанных с ней сервисов.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Учетная запись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аккаунт Лицензиата в Игре.</w:t>
      </w:r>
      <w:r w:rsidR="000C67FB">
        <w:rPr>
          <w:rFonts w:ascii="Times New Roman" w:hAnsi="Times New Roman" w:cs="Times New Roman"/>
          <w:sz w:val="24"/>
          <w:szCs w:val="24"/>
        </w:rPr>
        <w:br/>
      </w:r>
    </w:p>
    <w:p w:rsidR="00DE7FF7" w:rsidRPr="00A372F0" w:rsidRDefault="00DE7FF7" w:rsidP="000C67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3353" w:rsidRDefault="00283353" w:rsidP="000C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BED" w:rsidRDefault="00DA6BED" w:rsidP="000C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BED" w:rsidRDefault="00DA6BED" w:rsidP="000C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BED" w:rsidRDefault="00DA6BED" w:rsidP="000C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BED" w:rsidRPr="00DA6BED" w:rsidRDefault="0071556D" w:rsidP="00DA6BE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 Договора</w:t>
      </w:r>
      <w:r w:rsidR="00DA6BE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71154" w:rsidRPr="00B71154" w:rsidRDefault="00B71154" w:rsidP="000C67FB">
      <w:pPr>
        <w:pStyle w:val="a3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:rsidR="005F5CF2" w:rsidRDefault="00154247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https://liverussia.online/</w:t>
      </w:r>
    </w:p>
    <w:p w:rsidR="00911DA7" w:rsidRDefault="006172C6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0C67FB">
      <w:pPr>
        <w:pStyle w:val="a3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0C67FB">
      <w:pPr>
        <w:pStyle w:val="a3"/>
        <w:numPr>
          <w:ilvl w:val="0"/>
          <w:numId w:val="4"/>
        </w:numPr>
        <w:spacing w:after="0"/>
        <w:ind w:left="0"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0C67FB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0C67FB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C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C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0C67F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  <w:r w:rsidR="00DA6BE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61DD3" w:rsidRDefault="00654DF6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0C67FB">
      <w:pPr>
        <w:pStyle w:val="a3"/>
        <w:numPr>
          <w:ilvl w:val="0"/>
          <w:numId w:val="5"/>
        </w:numPr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0C67FB">
      <w:pPr>
        <w:pStyle w:val="a3"/>
        <w:numPr>
          <w:ilvl w:val="0"/>
          <w:numId w:val="5"/>
        </w:numPr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0C67FB">
      <w:pPr>
        <w:pStyle w:val="a3"/>
        <w:numPr>
          <w:ilvl w:val="0"/>
          <w:numId w:val="5"/>
        </w:numPr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0C67FB">
      <w:pPr>
        <w:pStyle w:val="a3"/>
        <w:numPr>
          <w:ilvl w:val="0"/>
          <w:numId w:val="5"/>
        </w:numPr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061DD3" w:rsidRDefault="00061DD3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061DD3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7B58ED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:rsidR="00061DD3" w:rsidRPr="007B58ED" w:rsidRDefault="007B58ED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A16141" w:rsidRDefault="00A16141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:rsidR="007B58ED" w:rsidRDefault="007B58ED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7B58ED" w:rsidRDefault="007B58ED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:rsidR="004109E7" w:rsidRDefault="00F62EF2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4109E7" w:rsidRDefault="004109E7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5B5549" w:rsidRDefault="00F62EF2" w:rsidP="000C67FB">
      <w:pPr>
        <w:pStyle w:val="a3"/>
        <w:numPr>
          <w:ilvl w:val="2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0C67FB">
      <w:pPr>
        <w:pStyle w:val="a3"/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0C67F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  <w:r w:rsidR="00DA6BE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F5CF2" w:rsidRDefault="00154247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https://liverussia.online/</w:t>
      </w:r>
    </w:p>
    <w:p w:rsidR="005B5549" w:rsidRPr="00FB0179" w:rsidRDefault="0004324B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Default="0004324B" w:rsidP="000C67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F2" w:rsidRPr="00C22077" w:rsidRDefault="00F62EF2" w:rsidP="000C67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B0179" w:rsidRDefault="00A67580" w:rsidP="000C67F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  <w:r w:rsidR="00DA6BE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90E7F" w:rsidRDefault="00890E7F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0C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0C67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  <w:r w:rsidR="00DA6BE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22077" w:rsidRDefault="00C22077" w:rsidP="000C67F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0C67F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0C67F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DA6BED" w:rsidRDefault="00C22077" w:rsidP="000C67F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71556D" w:rsidRDefault="00DA6BED" w:rsidP="00DA6BE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7580" w:rsidRPr="00FB0179" w:rsidRDefault="00C22077" w:rsidP="000C67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  <w:r w:rsidR="00DA6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67580" w:rsidRDefault="00A67580" w:rsidP="000C67FB">
      <w:pPr>
        <w:pStyle w:val="a3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0C67FB">
      <w:pPr>
        <w:pStyle w:val="a3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  <w:r w:rsidR="00DA6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300D" w:rsidRPr="00FB0179" w:rsidRDefault="00D95977" w:rsidP="000C67F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  <w:r w:rsidR="00DA6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A1021" w:rsidRDefault="00DF300D" w:rsidP="000C67FB">
      <w:pPr>
        <w:pStyle w:val="a3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0C67FB">
      <w:pPr>
        <w:pStyle w:val="a3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8F175C" w:rsidRDefault="00DF300D" w:rsidP="000C67FB">
      <w:pPr>
        <w:pStyle w:val="a3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490E7A" w:rsidRPr="00CD6A61" w:rsidRDefault="00490E7A" w:rsidP="000C67FB">
      <w:pPr>
        <w:pStyle w:val="a3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0C67F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  <w:r w:rsidR="00DA6BE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327F3" w:rsidRPr="00DF300D" w:rsidRDefault="006327F3" w:rsidP="000C67F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0C67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0C67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lastRenderedPageBreak/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FA3437" w:rsidRPr="00FA3437" w:rsidRDefault="005A1021" w:rsidP="000C67F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  <w:r w:rsidR="004E6830">
        <w:rPr>
          <w:rFonts w:ascii="Times New Roman" w:hAnsi="Times New Roman" w:cs="Times New Roman"/>
          <w:sz w:val="24"/>
          <w:szCs w:val="24"/>
        </w:rPr>
        <w:br/>
      </w:r>
    </w:p>
    <w:p w:rsidR="00FA3437" w:rsidRPr="00FA3437" w:rsidRDefault="00FA3437" w:rsidP="000C67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3437">
        <w:rPr>
          <w:rFonts w:ascii="Times New Roman" w:hAnsi="Times New Roman" w:cs="Times New Roman"/>
          <w:b/>
          <w:sz w:val="24"/>
          <w:szCs w:val="24"/>
        </w:rPr>
        <w:t>Политика возврата платежей</w:t>
      </w:r>
    </w:p>
    <w:p w:rsidR="00DA6BED" w:rsidRDefault="00FA3437" w:rsidP="000C6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437">
        <w:rPr>
          <w:rFonts w:ascii="Times New Roman" w:hAnsi="Times New Roman" w:cs="Times New Roman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Лицензиат несет ответственность за сохранение конфиденциальности своего логина и пароля. Лицензиат несет полную ответственность за любое использование </w:t>
      </w:r>
      <w:proofErr w:type="gram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</w:t>
      </w:r>
      <w:proofErr w:type="gram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логина и пароля, включая любые покупки или другие изменения в Учетной записи, независимо от того, разрешены</w:t>
      </w:r>
      <w:r w:rsidR="000C67F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они Лицензиатом. Лицензиат несет ответственность за все действия, которые производятся через его Учетную запись. Лицензиар не несет ответственности за все, что происходит через Учетную запись или с Учетной записью в результате того, что Лицензиат передает третьим лицам доступ к его логину и паролю и/или Учетной записи и другим данным.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Лицензиат гарантирует, что обладает всеми необходимыми полномочиями для заключения настоящего Соглашения. В случае</w:t>
      </w:r>
      <w:proofErr w:type="gram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Лицензиат не достиг возраста совершеннолетия или стал полностью недееспособным в силу наступления иного обстоятельства, предусмотренного действующим законодательством, он обязан самостоятельно получить необходимое разрешение в требуемой законом форме от своих родителей, либо законных представителей.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Обязательство Лицензиара по предоставлению 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 использования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неактивирова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данных считается исполненным Лицензиаром в момент отражения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Внутриигровой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валюты на лицевом счете Лицензиата. С этого момента Лицензиат получает права использования объема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неактивированных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данных, соответствующего количеству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Внутриигровой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валюты, на условиях данного Соглашения.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Внутриигровая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валюта отражается в Учетной записи Лицензиата после получения Лицензиаром от третьих лиц (платежных систем) информации о совершении (подтверждении) платежа.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момента отражения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Внутриигровой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вылюты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лицевом счете Лицензиата Лицензиат не вправе требовать от Лицензиара возврата Вознаграждения, если иное прямо не предусмотрено настоящим Соглашением или применимым законодательством.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сборы, подлежащие уплате за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Внутриигровую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валюту, не подлежат возврату. Все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внутриигровые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продажи являются окончательными. </w:t>
      </w:r>
      <w:proofErr w:type="gram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Приобретая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Внутриигровую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валюту, а также обменивая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Внутриигровую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валюту на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Внутриигровые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предметы, Лицензиат понимает и соглашается с тем, что доступ Лицензиата к Игре может быть прекращен в соответствии с Лицензионным соглашением и/или Игра может быть прекращена в любое время по любой причине, и что такие события не дают права Лицензиату получать возмещение любых сумм, уплаченных за любые использованные или неиспользованную</w:t>
      </w:r>
      <w:proofErr w:type="gram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Внутриигровую</w:t>
      </w:r>
      <w:proofErr w:type="spellEnd"/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валюту.</w:t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0C67FB" w:rsidRPr="000C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Уплата Вознаграждения не является необходимым условием использования Лицензиатом игры Лицензиара или участия Лицензиата в Игре и осуществляется по желанию Лицензиата.</w:t>
      </w:r>
    </w:p>
    <w:p w:rsidR="00DA6BED" w:rsidRPr="00FA3437" w:rsidRDefault="00DA6BED" w:rsidP="000C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4D4" w:rsidRPr="004E6830" w:rsidRDefault="006327F3" w:rsidP="000C67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6830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:rsidR="00351398" w:rsidRDefault="00351398" w:rsidP="000C67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F2" w:rsidRDefault="00154247" w:rsidP="000C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Литвиненко Леонид Вадимович</w:t>
      </w:r>
    </w:p>
    <w:p w:rsidR="005F5CF2" w:rsidRDefault="00154247" w:rsidP="000C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920160384345</w:t>
      </w:r>
    </w:p>
    <w:p w:rsidR="005F5CF2" w:rsidRDefault="00154247" w:rsidP="000C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322920000021245</w:t>
      </w:r>
    </w:p>
    <w:p w:rsidR="005F5CF2" w:rsidRDefault="00154247" w:rsidP="000C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+79782298047</w:t>
      </w:r>
    </w:p>
    <w:p w:rsidR="005F5CF2" w:rsidRDefault="00154247" w:rsidP="000C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aspirine</w:t>
      </w:r>
      <w:proofErr w:type="spellEnd"/>
      <w:r w:rsidRPr="00FA3437">
        <w:rPr>
          <w:rFonts w:ascii="Times New Roman" w:hAnsi="Times New Roman" w:cs="Times New Roman"/>
          <w:sz w:val="24"/>
          <w:szCs w:val="24"/>
        </w:rPr>
        <w:t>20017@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343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51398" w:rsidRPr="00351398" w:rsidRDefault="00351398" w:rsidP="000C67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38" w:rsidRDefault="00EA5438" w:rsidP="00490E7A">
      <w:pPr>
        <w:spacing w:after="0" w:line="240" w:lineRule="auto"/>
      </w:pPr>
      <w:r>
        <w:separator/>
      </w:r>
    </w:p>
  </w:endnote>
  <w:endnote w:type="continuationSeparator" w:id="0">
    <w:p w:rsidR="00EA5438" w:rsidRDefault="00EA5438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46">
          <w:rPr>
            <w:noProof/>
          </w:rPr>
          <w:t>5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38" w:rsidRDefault="00EA5438" w:rsidP="00490E7A">
      <w:pPr>
        <w:spacing w:after="0" w:line="240" w:lineRule="auto"/>
      </w:pPr>
      <w:r>
        <w:separator/>
      </w:r>
    </w:p>
  </w:footnote>
  <w:footnote w:type="continuationSeparator" w:id="0">
    <w:p w:rsidR="00EA5438" w:rsidRDefault="00EA5438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CB9"/>
    <w:multiLevelType w:val="hybridMultilevel"/>
    <w:tmpl w:val="EF5E7A8E"/>
    <w:lvl w:ilvl="0" w:tplc="FE8268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82A4C"/>
    <w:multiLevelType w:val="hybridMultilevel"/>
    <w:tmpl w:val="B7C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47D3"/>
    <w:multiLevelType w:val="hybridMultilevel"/>
    <w:tmpl w:val="750C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605A9"/>
    <w:multiLevelType w:val="hybridMultilevel"/>
    <w:tmpl w:val="2350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D4D4C14"/>
    <w:multiLevelType w:val="hybridMultilevel"/>
    <w:tmpl w:val="640A3B70"/>
    <w:lvl w:ilvl="0" w:tplc="818C6E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F43CCF"/>
    <w:multiLevelType w:val="multilevel"/>
    <w:tmpl w:val="640A3B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0C67FB"/>
    <w:rsid w:val="001352F9"/>
    <w:rsid w:val="00140630"/>
    <w:rsid w:val="00154247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4E6830"/>
    <w:rsid w:val="005356B6"/>
    <w:rsid w:val="00546132"/>
    <w:rsid w:val="00577F47"/>
    <w:rsid w:val="005A1021"/>
    <w:rsid w:val="005B5549"/>
    <w:rsid w:val="005F0096"/>
    <w:rsid w:val="005F5CF2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1AE5"/>
    <w:rsid w:val="00BF27BC"/>
    <w:rsid w:val="00C04060"/>
    <w:rsid w:val="00C12E8F"/>
    <w:rsid w:val="00C22077"/>
    <w:rsid w:val="00C523B8"/>
    <w:rsid w:val="00C826D0"/>
    <w:rsid w:val="00CA5BA1"/>
    <w:rsid w:val="00CD6A61"/>
    <w:rsid w:val="00D32D5A"/>
    <w:rsid w:val="00D64E46"/>
    <w:rsid w:val="00D95977"/>
    <w:rsid w:val="00DA2566"/>
    <w:rsid w:val="00DA6BED"/>
    <w:rsid w:val="00DE7FF7"/>
    <w:rsid w:val="00DF300D"/>
    <w:rsid w:val="00E91232"/>
    <w:rsid w:val="00EA517B"/>
    <w:rsid w:val="00EA5438"/>
    <w:rsid w:val="00EC76AE"/>
    <w:rsid w:val="00EE16A1"/>
    <w:rsid w:val="00F20671"/>
    <w:rsid w:val="00F31554"/>
    <w:rsid w:val="00F50F20"/>
    <w:rsid w:val="00F57F37"/>
    <w:rsid w:val="00F62EF2"/>
    <w:rsid w:val="00FA3437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Пользователь Windows</cp:lastModifiedBy>
  <cp:revision>13</cp:revision>
  <dcterms:created xsi:type="dcterms:W3CDTF">2022-09-02T11:24:00Z</dcterms:created>
  <dcterms:modified xsi:type="dcterms:W3CDTF">2023-05-12T10:51:00Z</dcterms:modified>
</cp:coreProperties>
</file>